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AF" w:rsidRPr="00C441C4" w:rsidRDefault="00C441C4">
      <w:pPr>
        <w:rPr>
          <w:b/>
        </w:rPr>
      </w:pPr>
      <w:r w:rsidRPr="00C441C4">
        <w:rPr>
          <w:b/>
          <w:u w:val="single"/>
        </w:rPr>
        <w:t>ÖNLEYİCİ VE GELİŞİMSEL HİZMETLER</w:t>
      </w:r>
      <w:r>
        <w:rPr>
          <w:b/>
        </w:rPr>
        <w:t>(BİREYSEL)</w:t>
      </w:r>
      <w:bookmarkStart w:id="0" w:name="_GoBack"/>
      <w:bookmarkEnd w:id="0"/>
    </w:p>
    <w:tbl>
      <w:tblPr>
        <w:tblStyle w:val="TabloKlavuzu"/>
        <w:tblW w:w="0" w:type="auto"/>
        <w:tblLook w:val="04A0"/>
      </w:tblPr>
      <w:tblGrid>
        <w:gridCol w:w="1020"/>
        <w:gridCol w:w="4080"/>
      </w:tblGrid>
      <w:tr w:rsidR="00C441C4" w:rsidRPr="00C441C4" w:rsidTr="00C441C4">
        <w:trPr>
          <w:trHeight w:val="269"/>
        </w:trPr>
        <w:tc>
          <w:tcPr>
            <w:tcW w:w="1020" w:type="dxa"/>
            <w:vMerge w:val="restart"/>
            <w:noWrap/>
            <w:hideMark/>
          </w:tcPr>
          <w:p w:rsidR="00C441C4" w:rsidRPr="00C441C4" w:rsidRDefault="00C441C4" w:rsidP="00C441C4">
            <w:pPr>
              <w:rPr>
                <w:b/>
                <w:bCs/>
                <w:u w:val="single"/>
              </w:rPr>
            </w:pPr>
            <w:r w:rsidRPr="00C441C4">
              <w:rPr>
                <w:b/>
                <w:bCs/>
                <w:u w:val="single"/>
              </w:rPr>
              <w:t>ÖOY</w:t>
            </w:r>
          </w:p>
        </w:tc>
        <w:tc>
          <w:tcPr>
            <w:tcW w:w="4080" w:type="dxa"/>
            <w:vMerge w:val="restart"/>
            <w:noWrap/>
            <w:hideMark/>
          </w:tcPr>
          <w:p w:rsidR="00C441C4" w:rsidRPr="00C63F36" w:rsidRDefault="00C441C4" w:rsidP="00C441C4">
            <w:pPr>
              <w:rPr>
                <w:b/>
                <w:bCs/>
                <w:color w:val="FF0000"/>
                <w:u w:val="single"/>
              </w:rPr>
            </w:pPr>
            <w:r w:rsidRPr="00C63F36">
              <w:rPr>
                <w:b/>
                <w:bCs/>
                <w:color w:val="FF0000"/>
                <w:u w:val="single"/>
              </w:rPr>
              <w:t>Yöneltme Ve İzleme</w:t>
            </w:r>
          </w:p>
        </w:tc>
      </w:tr>
      <w:tr w:rsidR="00C441C4" w:rsidRPr="00C441C4" w:rsidTr="00C441C4">
        <w:trPr>
          <w:trHeight w:val="269"/>
        </w:trPr>
        <w:tc>
          <w:tcPr>
            <w:tcW w:w="1020" w:type="dxa"/>
            <w:vMerge/>
            <w:hideMark/>
          </w:tcPr>
          <w:p w:rsidR="00C441C4" w:rsidRPr="00C441C4" w:rsidRDefault="00C441C4">
            <w:pPr>
              <w:rPr>
                <w:b/>
                <w:bCs/>
                <w:u w:val="single"/>
              </w:rPr>
            </w:pPr>
          </w:p>
        </w:tc>
        <w:tc>
          <w:tcPr>
            <w:tcW w:w="4080" w:type="dxa"/>
            <w:vMerge/>
            <w:hideMark/>
          </w:tcPr>
          <w:p w:rsidR="00C441C4" w:rsidRPr="00C441C4" w:rsidRDefault="00C441C4">
            <w:pPr>
              <w:rPr>
                <w:b/>
                <w:bCs/>
                <w:u w:val="single"/>
              </w:rPr>
            </w:pPr>
          </w:p>
        </w:tc>
      </w:tr>
      <w:tr w:rsidR="00C441C4" w:rsidRPr="00C441C4" w:rsidTr="00C441C4">
        <w:trPr>
          <w:trHeight w:val="20"/>
        </w:trPr>
        <w:tc>
          <w:tcPr>
            <w:tcW w:w="1020" w:type="dxa"/>
            <w:noWrap/>
            <w:hideMark/>
          </w:tcPr>
          <w:p w:rsidR="00C441C4" w:rsidRPr="00C441C4" w:rsidRDefault="00C441C4" w:rsidP="00C441C4">
            <w:pPr>
              <w:rPr>
                <w:b/>
                <w:bCs/>
              </w:rPr>
            </w:pPr>
            <w:proofErr w:type="spellStart"/>
            <w:r w:rsidRPr="00C441C4">
              <w:rPr>
                <w:b/>
                <w:bCs/>
              </w:rPr>
              <w:t>ÖOYb</w:t>
            </w:r>
            <w:proofErr w:type="spellEnd"/>
          </w:p>
        </w:tc>
        <w:tc>
          <w:tcPr>
            <w:tcW w:w="4080" w:type="dxa"/>
            <w:hideMark/>
          </w:tcPr>
          <w:p w:rsidR="00C441C4" w:rsidRPr="00C441C4" w:rsidRDefault="00C441C4">
            <w:pPr>
              <w:rPr>
                <w:b/>
                <w:bCs/>
              </w:rPr>
            </w:pPr>
            <w:r w:rsidRPr="00C441C4">
              <w:rPr>
                <w:b/>
                <w:bCs/>
              </w:rPr>
              <w:t>Alan/Dal Tercihleri</w:t>
            </w:r>
          </w:p>
        </w:tc>
      </w:tr>
      <w:tr w:rsidR="00C441C4" w:rsidRPr="00C441C4" w:rsidTr="00C441C4">
        <w:trPr>
          <w:trHeight w:val="20"/>
        </w:trPr>
        <w:tc>
          <w:tcPr>
            <w:tcW w:w="1020" w:type="dxa"/>
            <w:noWrap/>
            <w:hideMark/>
          </w:tcPr>
          <w:p w:rsidR="00C441C4" w:rsidRPr="00C441C4" w:rsidRDefault="00C441C4" w:rsidP="00C441C4">
            <w:pPr>
              <w:rPr>
                <w:b/>
                <w:bCs/>
              </w:rPr>
            </w:pPr>
            <w:proofErr w:type="spellStart"/>
            <w:r w:rsidRPr="00C441C4">
              <w:rPr>
                <w:b/>
                <w:bCs/>
              </w:rPr>
              <w:t>ÖOYb</w:t>
            </w:r>
            <w:proofErr w:type="spellEnd"/>
          </w:p>
        </w:tc>
        <w:tc>
          <w:tcPr>
            <w:tcW w:w="4080" w:type="dxa"/>
            <w:hideMark/>
          </w:tcPr>
          <w:p w:rsidR="00C441C4" w:rsidRPr="00C441C4" w:rsidRDefault="00C441C4">
            <w:pPr>
              <w:rPr>
                <w:b/>
                <w:bCs/>
              </w:rPr>
            </w:pPr>
            <w:r w:rsidRPr="00C441C4">
              <w:rPr>
                <w:b/>
                <w:bCs/>
              </w:rPr>
              <w:t>Seçmeli Ders</w:t>
            </w:r>
          </w:p>
        </w:tc>
      </w:tr>
      <w:tr w:rsidR="00C441C4" w:rsidRPr="00C441C4" w:rsidTr="00C441C4">
        <w:trPr>
          <w:trHeight w:val="20"/>
        </w:trPr>
        <w:tc>
          <w:tcPr>
            <w:tcW w:w="1020" w:type="dxa"/>
            <w:noWrap/>
            <w:hideMark/>
          </w:tcPr>
          <w:p w:rsidR="00C441C4" w:rsidRPr="00C441C4" w:rsidRDefault="00C441C4" w:rsidP="00C441C4">
            <w:pPr>
              <w:rPr>
                <w:b/>
                <w:bCs/>
              </w:rPr>
            </w:pPr>
            <w:proofErr w:type="spellStart"/>
            <w:r w:rsidRPr="00C441C4">
              <w:rPr>
                <w:b/>
                <w:bCs/>
              </w:rPr>
              <w:t>ÖOYb</w:t>
            </w:r>
            <w:proofErr w:type="spellEnd"/>
          </w:p>
        </w:tc>
        <w:tc>
          <w:tcPr>
            <w:tcW w:w="4080" w:type="dxa"/>
            <w:hideMark/>
          </w:tcPr>
          <w:p w:rsidR="00C441C4" w:rsidRPr="00C441C4" w:rsidRDefault="00C441C4">
            <w:pPr>
              <w:rPr>
                <w:b/>
                <w:bCs/>
              </w:rPr>
            </w:pPr>
            <w:r w:rsidRPr="00C441C4">
              <w:rPr>
                <w:b/>
                <w:bCs/>
              </w:rPr>
              <w:t>Sosyal Kulüpler</w:t>
            </w:r>
          </w:p>
        </w:tc>
      </w:tr>
      <w:tr w:rsidR="00C441C4" w:rsidRPr="00C441C4" w:rsidTr="00C441C4">
        <w:trPr>
          <w:trHeight w:val="20"/>
        </w:trPr>
        <w:tc>
          <w:tcPr>
            <w:tcW w:w="1020" w:type="dxa"/>
            <w:noWrap/>
            <w:hideMark/>
          </w:tcPr>
          <w:p w:rsidR="00C441C4" w:rsidRPr="00C441C4" w:rsidRDefault="00C441C4" w:rsidP="00C441C4">
            <w:pPr>
              <w:rPr>
                <w:b/>
                <w:bCs/>
              </w:rPr>
            </w:pPr>
            <w:proofErr w:type="spellStart"/>
            <w:r w:rsidRPr="00C441C4">
              <w:rPr>
                <w:b/>
                <w:bCs/>
              </w:rPr>
              <w:t>ÖOYb</w:t>
            </w:r>
            <w:proofErr w:type="spellEnd"/>
          </w:p>
        </w:tc>
        <w:tc>
          <w:tcPr>
            <w:tcW w:w="4080" w:type="dxa"/>
            <w:hideMark/>
          </w:tcPr>
          <w:p w:rsidR="00C441C4" w:rsidRPr="00C441C4" w:rsidRDefault="00C441C4">
            <w:pPr>
              <w:rPr>
                <w:b/>
                <w:bCs/>
              </w:rPr>
            </w:pPr>
            <w:r w:rsidRPr="00C441C4">
              <w:rPr>
                <w:b/>
                <w:bCs/>
              </w:rPr>
              <w:t>Üst Öğrenim Kurumuna Geçen Öğrencilerin İzlenmesi</w:t>
            </w:r>
          </w:p>
        </w:tc>
      </w:tr>
      <w:tr w:rsidR="00C441C4" w:rsidRPr="00C441C4" w:rsidTr="00C441C4">
        <w:trPr>
          <w:trHeight w:val="20"/>
        </w:trPr>
        <w:tc>
          <w:tcPr>
            <w:tcW w:w="1020" w:type="dxa"/>
            <w:noWrap/>
            <w:hideMark/>
          </w:tcPr>
          <w:p w:rsidR="00C441C4" w:rsidRPr="00C441C4" w:rsidRDefault="00C441C4" w:rsidP="00C441C4">
            <w:pPr>
              <w:rPr>
                <w:b/>
                <w:bCs/>
              </w:rPr>
            </w:pPr>
            <w:proofErr w:type="spellStart"/>
            <w:r w:rsidRPr="00C441C4">
              <w:rPr>
                <w:b/>
                <w:bCs/>
              </w:rPr>
              <w:t>ÖOYb</w:t>
            </w:r>
            <w:proofErr w:type="spellEnd"/>
          </w:p>
        </w:tc>
        <w:tc>
          <w:tcPr>
            <w:tcW w:w="4080" w:type="dxa"/>
            <w:hideMark/>
          </w:tcPr>
          <w:p w:rsidR="00C441C4" w:rsidRPr="00C441C4" w:rsidRDefault="00C441C4">
            <w:pPr>
              <w:rPr>
                <w:b/>
                <w:bCs/>
              </w:rPr>
            </w:pPr>
            <w:r w:rsidRPr="00C441C4">
              <w:rPr>
                <w:b/>
                <w:bCs/>
              </w:rPr>
              <w:t>İzleme Değerlendirme</w:t>
            </w:r>
          </w:p>
        </w:tc>
      </w:tr>
    </w:tbl>
    <w:p w:rsidR="00C441C4" w:rsidRPr="00C441C4" w:rsidRDefault="00C441C4">
      <w:pPr>
        <w:rPr>
          <w:b/>
          <w:u w:val="single"/>
        </w:rPr>
      </w:pPr>
    </w:p>
    <w:sectPr w:rsidR="00C441C4" w:rsidRPr="00C441C4" w:rsidSect="00057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41C4"/>
    <w:rsid w:val="00057F13"/>
    <w:rsid w:val="001D18AF"/>
    <w:rsid w:val="00C441C4"/>
    <w:rsid w:val="00C63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4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</cp:lastModifiedBy>
  <cp:revision>2</cp:revision>
  <dcterms:created xsi:type="dcterms:W3CDTF">2019-05-12T10:59:00Z</dcterms:created>
  <dcterms:modified xsi:type="dcterms:W3CDTF">2019-09-03T14:23:00Z</dcterms:modified>
</cp:coreProperties>
</file>